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175" w:rsidRDefault="00193DE3">
      <w:r>
        <w:rPr>
          <w:noProof/>
          <w:lang w:eastAsia="ru-RU"/>
        </w:rPr>
        <w:drawing>
          <wp:inline distT="0" distB="0" distL="0" distR="0">
            <wp:extent cx="5940425" cy="8160804"/>
            <wp:effectExtent l="0" t="0" r="3175" b="0"/>
            <wp:docPr id="16" name="Рисунок 16" descr="D:\Downloads\Тит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Downloads\Тит лис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DE3" w:rsidRDefault="00193DE3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534150" cy="4502189"/>
            <wp:effectExtent l="0" t="0" r="0" b="0"/>
            <wp:docPr id="23" name="Рисунок 23" descr="D:\Downloads\СТР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Downloads\СТР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0" cy="4502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drawing>
          <wp:inline distT="0" distB="0" distL="0" distR="0">
            <wp:extent cx="6581775" cy="9021848"/>
            <wp:effectExtent l="0" t="0" r="0" b="8255"/>
            <wp:docPr id="22" name="Рисунок 22" descr="D:\Downloads\СТР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Downloads\СТР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9021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468911" cy="8886825"/>
            <wp:effectExtent l="0" t="0" r="8255" b="0"/>
            <wp:docPr id="21" name="Рисунок 21" descr="D:\Downloads\СТ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Downloads\СТР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8911" cy="888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772275" cy="9303579"/>
            <wp:effectExtent l="0" t="0" r="0" b="0"/>
            <wp:docPr id="20" name="Рисунок 20" descr="D:\Downloads\СТР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Downloads\СТР.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9303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456837" cy="8924925"/>
            <wp:effectExtent l="0" t="0" r="1270" b="0"/>
            <wp:docPr id="19" name="Рисунок 19" descr="D:\Downloads\СТР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Downloads\СТР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6837" cy="892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572250" cy="9002863"/>
            <wp:effectExtent l="0" t="0" r="0" b="8255"/>
            <wp:docPr id="18" name="Рисунок 18" descr="D:\Downloads\СТР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Downloads\СТР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9002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460347" cy="5829300"/>
            <wp:effectExtent l="0" t="0" r="0" b="0"/>
            <wp:docPr id="17" name="Рисунок 17" descr="D:\Downloads\СТР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Downloads\СТР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0347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93D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DE3"/>
    <w:rsid w:val="00193DE3"/>
    <w:rsid w:val="00C63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3D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3D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3D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3D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2019-08-01T08:28:00Z</dcterms:created>
  <dcterms:modified xsi:type="dcterms:W3CDTF">2019-08-01T08:32:00Z</dcterms:modified>
</cp:coreProperties>
</file>